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025E9" w:rsidR="00C025E9" w:rsidP="00C025E9" w:rsidRDefault="00C025E9" w14:paraId="388EFC96" w14:textId="3DE402D4">
      <w:pPr>
        <w:jc w:val="center"/>
        <w:rPr>
          <w:b/>
          <w:bCs/>
          <w:sz w:val="24"/>
          <w:szCs w:val="24"/>
        </w:rPr>
      </w:pPr>
      <w:r w:rsidRPr="00C025E9">
        <w:rPr>
          <w:b/>
          <w:bCs/>
          <w:sz w:val="24"/>
          <w:szCs w:val="24"/>
        </w:rPr>
        <w:t xml:space="preserve">A </w:t>
      </w:r>
      <w:r>
        <w:rPr>
          <w:b/>
          <w:bCs/>
          <w:sz w:val="24"/>
          <w:szCs w:val="24"/>
        </w:rPr>
        <w:t>9</w:t>
      </w:r>
      <w:r w:rsidRPr="00C025E9">
        <w:rPr>
          <w:b/>
          <w:bCs/>
          <w:sz w:val="24"/>
          <w:szCs w:val="24"/>
        </w:rPr>
        <w:t xml:space="preserve">.ª EDIÇÃO DA LEADERSHIP SUMMIT PORTUGAL </w:t>
      </w:r>
      <w:r>
        <w:rPr>
          <w:b/>
          <w:bCs/>
          <w:sz w:val="24"/>
          <w:szCs w:val="24"/>
        </w:rPr>
        <w:t>ACONTECE A 25 SETEMBRO</w:t>
      </w:r>
    </w:p>
    <w:p w:rsidRPr="00C025E9" w:rsidR="00C025E9" w:rsidP="00C025E9" w:rsidRDefault="00C025E9" w14:paraId="607CC881" w14:textId="77777777">
      <w:pPr>
        <w:jc w:val="center"/>
        <w:rPr>
          <w:b/>
          <w:bCs/>
        </w:rPr>
      </w:pPr>
    </w:p>
    <w:p w:rsidRPr="00C025E9" w:rsidR="00C025E9" w:rsidP="00C025E9" w:rsidRDefault="00C025E9" w14:paraId="2E24D7AE" w14:textId="77777777">
      <w:pPr>
        <w:jc w:val="center"/>
        <w:rPr>
          <w:b/>
          <w:bCs/>
          <w:sz w:val="24"/>
          <w:szCs w:val="24"/>
        </w:rPr>
      </w:pPr>
      <w:r w:rsidRPr="00C025E9">
        <w:rPr>
          <w:b/>
          <w:bCs/>
          <w:sz w:val="24"/>
          <w:szCs w:val="24"/>
        </w:rPr>
        <w:t xml:space="preserve">Bilhetes </w:t>
      </w:r>
      <w:proofErr w:type="spellStart"/>
      <w:r w:rsidRPr="00C025E9">
        <w:rPr>
          <w:b/>
          <w:bCs/>
          <w:sz w:val="24"/>
          <w:szCs w:val="24"/>
        </w:rPr>
        <w:t>Early</w:t>
      </w:r>
      <w:proofErr w:type="spellEnd"/>
      <w:r w:rsidRPr="00C025E9">
        <w:rPr>
          <w:b/>
          <w:bCs/>
          <w:sz w:val="24"/>
          <w:szCs w:val="24"/>
        </w:rPr>
        <w:t xml:space="preserve"> Bird já à venda</w:t>
      </w:r>
    </w:p>
    <w:p w:rsidR="002C7E3A" w:rsidP="002C7E3A" w:rsidRDefault="00511EAF" w14:paraId="06C7D799" w14:textId="29531B8F">
      <w:pPr>
        <w:rPr>
          <w:sz w:val="24"/>
          <w:szCs w:val="24"/>
        </w:rPr>
      </w:pPr>
      <w:r w:rsidRPr="00511EAF">
        <w:rPr>
          <w:sz w:val="24"/>
          <w:szCs w:val="24"/>
        </w:rPr>
        <w:t xml:space="preserve">A próxima edição da Leadership Summit Portugal vai realizar-se a </w:t>
      </w:r>
      <w:r w:rsidRPr="00B407E8">
        <w:rPr>
          <w:b/>
          <w:bCs/>
          <w:sz w:val="24"/>
          <w:szCs w:val="24"/>
        </w:rPr>
        <w:t>25 de setembro</w:t>
      </w:r>
      <w:r>
        <w:rPr>
          <w:sz w:val="24"/>
          <w:szCs w:val="24"/>
        </w:rPr>
        <w:t xml:space="preserve">, no </w:t>
      </w:r>
      <w:r w:rsidRPr="00A538AA">
        <w:rPr>
          <w:b/>
          <w:bCs/>
          <w:sz w:val="24"/>
          <w:szCs w:val="24"/>
        </w:rPr>
        <w:t>Casino Estoril</w:t>
      </w:r>
      <w:r>
        <w:rPr>
          <w:sz w:val="24"/>
          <w:szCs w:val="24"/>
        </w:rPr>
        <w:t xml:space="preserve">, </w:t>
      </w:r>
      <w:r w:rsidR="00FE6D2D">
        <w:rPr>
          <w:sz w:val="24"/>
          <w:szCs w:val="24"/>
        </w:rPr>
        <w:t>com</w:t>
      </w:r>
      <w:r w:rsidRPr="000817BD" w:rsidR="003F33FF">
        <w:rPr>
          <w:sz w:val="24"/>
          <w:szCs w:val="24"/>
        </w:rPr>
        <w:t xml:space="preserve"> o tema: «</w:t>
      </w:r>
      <w:r w:rsidRPr="000817BD">
        <w:rPr>
          <w:sz w:val="24"/>
          <w:szCs w:val="24"/>
        </w:rPr>
        <w:t xml:space="preserve">The Game of Leaders - New Rules for </w:t>
      </w:r>
      <w:proofErr w:type="spellStart"/>
      <w:r w:rsidRPr="000817BD">
        <w:rPr>
          <w:sz w:val="24"/>
          <w:szCs w:val="24"/>
        </w:rPr>
        <w:t>Politics</w:t>
      </w:r>
      <w:proofErr w:type="spellEnd"/>
      <w:r w:rsidRPr="000817BD">
        <w:rPr>
          <w:sz w:val="24"/>
          <w:szCs w:val="24"/>
        </w:rPr>
        <w:t xml:space="preserve">, </w:t>
      </w:r>
      <w:proofErr w:type="spellStart"/>
      <w:r w:rsidRPr="000817BD">
        <w:rPr>
          <w:sz w:val="24"/>
          <w:szCs w:val="24"/>
        </w:rPr>
        <w:t>Earth</w:t>
      </w:r>
      <w:proofErr w:type="spellEnd"/>
      <w:r w:rsidRPr="000817BD">
        <w:rPr>
          <w:sz w:val="24"/>
          <w:szCs w:val="24"/>
        </w:rPr>
        <w:t xml:space="preserve">, AI </w:t>
      </w:r>
      <w:proofErr w:type="spellStart"/>
      <w:r w:rsidRPr="000817BD">
        <w:rPr>
          <w:sz w:val="24"/>
          <w:szCs w:val="24"/>
        </w:rPr>
        <w:t>and</w:t>
      </w:r>
      <w:proofErr w:type="spellEnd"/>
      <w:r w:rsidRPr="000817BD">
        <w:rPr>
          <w:sz w:val="24"/>
          <w:szCs w:val="24"/>
        </w:rPr>
        <w:t xml:space="preserve"> </w:t>
      </w:r>
      <w:proofErr w:type="spellStart"/>
      <w:r w:rsidRPr="000817BD">
        <w:rPr>
          <w:sz w:val="24"/>
          <w:szCs w:val="24"/>
        </w:rPr>
        <w:t>Humans</w:t>
      </w:r>
      <w:proofErr w:type="spellEnd"/>
      <w:r w:rsidRPr="000817BD" w:rsidR="003F33FF">
        <w:rPr>
          <w:sz w:val="24"/>
          <w:szCs w:val="24"/>
        </w:rPr>
        <w:t>»</w:t>
      </w:r>
      <w:r w:rsidR="002C7E3A">
        <w:rPr>
          <w:sz w:val="24"/>
          <w:szCs w:val="24"/>
        </w:rPr>
        <w:t>.</w:t>
      </w:r>
    </w:p>
    <w:p w:rsidRPr="00CB4AD6" w:rsidR="00511EAF" w:rsidP="002C7E3A" w:rsidRDefault="002C7E3A" w14:paraId="71E43CE1" w14:textId="3BA6B205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Pr="000817BD" w:rsidR="003F33FF">
        <w:rPr>
          <w:sz w:val="24"/>
          <w:szCs w:val="24"/>
        </w:rPr>
        <w:t xml:space="preserve"> foco vai estar </w:t>
      </w:r>
      <w:r w:rsidR="000817BD">
        <w:rPr>
          <w:sz w:val="24"/>
          <w:szCs w:val="24"/>
        </w:rPr>
        <w:t xml:space="preserve">na urgência de </w:t>
      </w:r>
      <w:r w:rsidR="00C650DF">
        <w:rPr>
          <w:sz w:val="24"/>
          <w:szCs w:val="24"/>
        </w:rPr>
        <w:t xml:space="preserve">se </w:t>
      </w:r>
      <w:r w:rsidR="000817BD">
        <w:rPr>
          <w:sz w:val="24"/>
          <w:szCs w:val="24"/>
        </w:rPr>
        <w:t xml:space="preserve">enfrentar </w:t>
      </w:r>
      <w:r w:rsidRPr="007D069C" w:rsidR="00CB4AD6">
        <w:rPr>
          <w:sz w:val="24"/>
          <w:szCs w:val="24"/>
        </w:rPr>
        <w:t>e encontrar as novas regras para</w:t>
      </w:r>
      <w:r w:rsidR="00CB4AD6">
        <w:rPr>
          <w:sz w:val="24"/>
          <w:szCs w:val="24"/>
        </w:rPr>
        <w:t xml:space="preserve"> </w:t>
      </w:r>
      <w:r w:rsidR="000817BD">
        <w:rPr>
          <w:sz w:val="24"/>
          <w:szCs w:val="24"/>
        </w:rPr>
        <w:t>um</w:t>
      </w:r>
      <w:r w:rsidRPr="007D069C" w:rsidR="000817BD">
        <w:rPr>
          <w:sz w:val="24"/>
          <w:szCs w:val="24"/>
        </w:rPr>
        <w:t xml:space="preserve"> Mundo </w:t>
      </w:r>
      <w:r w:rsidR="00CB4AD6">
        <w:rPr>
          <w:sz w:val="24"/>
          <w:szCs w:val="24"/>
        </w:rPr>
        <w:t xml:space="preserve">cada vez </w:t>
      </w:r>
      <w:r w:rsidRPr="007D069C" w:rsidR="000817BD">
        <w:rPr>
          <w:sz w:val="24"/>
          <w:szCs w:val="24"/>
        </w:rPr>
        <w:t>mais enviesado</w:t>
      </w:r>
      <w:r w:rsidR="00CB4AD6">
        <w:rPr>
          <w:sz w:val="24"/>
          <w:szCs w:val="24"/>
        </w:rPr>
        <w:t xml:space="preserve"> e</w:t>
      </w:r>
      <w:r w:rsidRPr="007D069C" w:rsidR="000817BD">
        <w:rPr>
          <w:sz w:val="24"/>
          <w:szCs w:val="24"/>
        </w:rPr>
        <w:t xml:space="preserve"> repleto de conflitos – políticos, económicos, ambientais, sociais. </w:t>
      </w:r>
      <w:r w:rsidRPr="007D069C" w:rsidR="00D44877">
        <w:rPr>
          <w:sz w:val="24"/>
          <w:szCs w:val="24"/>
        </w:rPr>
        <w:t>Novas regras para a Política, para o Planeta Terra, para a Inteligência Artificial e para nós humanos.</w:t>
      </w:r>
    </w:p>
    <w:p w:rsidR="002319F8" w:rsidP="002319F8" w:rsidRDefault="002319F8" w14:paraId="7B6BE044" w14:textId="08943847">
      <w:pPr>
        <w:rPr>
          <w:sz w:val="24"/>
          <w:szCs w:val="24"/>
        </w:rPr>
      </w:pPr>
      <w:r w:rsidRPr="002319F8">
        <w:rPr>
          <w:sz w:val="24"/>
          <w:szCs w:val="24"/>
        </w:rPr>
        <w:t>Que novo Super-Homem está a surgir? Que Gaia Ciência? Que vontade de poder? A ideia de autossuficiência, de juventude eterna, a longevidade levada ao extremo serão metas certas? Como vão conseguir as Democracias ganhar a Guerra?</w:t>
      </w:r>
    </w:p>
    <w:p w:rsidR="001D04AF" w:rsidP="007D069C" w:rsidRDefault="003667D4" w14:paraId="0477A33B" w14:textId="77777777">
      <w:pPr>
        <w:rPr>
          <w:sz w:val="24"/>
          <w:szCs w:val="24"/>
        </w:rPr>
      </w:pPr>
      <w:r>
        <w:rPr>
          <w:sz w:val="24"/>
          <w:szCs w:val="24"/>
        </w:rPr>
        <w:t>Estas e outras questões vão ser abordadas ao longo do dia por um painel de oradores nacionais e internacionais</w:t>
      </w:r>
      <w:r w:rsidR="001D04AF">
        <w:rPr>
          <w:sz w:val="24"/>
          <w:szCs w:val="24"/>
        </w:rPr>
        <w:t>, com destaque para:</w:t>
      </w:r>
    </w:p>
    <w:p w:rsidRPr="001D04AF" w:rsidR="001D04AF" w:rsidP="001D04AF" w:rsidRDefault="001D04AF" w14:paraId="376B6A6F" w14:textId="554558BB">
      <w:pPr>
        <w:rPr>
          <w:sz w:val="24"/>
          <w:szCs w:val="24"/>
        </w:rPr>
      </w:pPr>
      <w:r w:rsidRPr="001D04AF">
        <w:rPr>
          <w:b/>
          <w:bCs/>
          <w:sz w:val="24"/>
          <w:szCs w:val="24"/>
        </w:rPr>
        <w:t xml:space="preserve">Sean </w:t>
      </w:r>
      <w:proofErr w:type="spellStart"/>
      <w:r w:rsidRPr="001D04AF">
        <w:rPr>
          <w:b/>
          <w:bCs/>
          <w:sz w:val="24"/>
          <w:szCs w:val="24"/>
        </w:rPr>
        <w:t>Pillot</w:t>
      </w:r>
      <w:proofErr w:type="spellEnd"/>
      <w:r w:rsidRPr="001D04AF">
        <w:rPr>
          <w:b/>
          <w:bCs/>
          <w:sz w:val="24"/>
          <w:szCs w:val="24"/>
        </w:rPr>
        <w:t xml:space="preserve"> de </w:t>
      </w:r>
      <w:proofErr w:type="spellStart"/>
      <w:r w:rsidRPr="001D04AF">
        <w:rPr>
          <w:b/>
          <w:bCs/>
          <w:sz w:val="24"/>
          <w:szCs w:val="24"/>
        </w:rPr>
        <w:t>Chenecey</w:t>
      </w:r>
      <w:proofErr w:type="spellEnd"/>
      <w:r>
        <w:rPr>
          <w:b/>
          <w:bCs/>
          <w:sz w:val="24"/>
          <w:szCs w:val="24"/>
        </w:rPr>
        <w:t xml:space="preserve"> - </w:t>
      </w:r>
      <w:r w:rsidRPr="001D04AF">
        <w:rPr>
          <w:b/>
          <w:bCs/>
          <w:sz w:val="24"/>
          <w:szCs w:val="24"/>
        </w:rPr>
        <w:t>Futurista, investigador e autor</w:t>
      </w:r>
      <w:r w:rsidRPr="001D04AF">
        <w:rPr>
          <w:sz w:val="24"/>
          <w:szCs w:val="24"/>
        </w:rPr>
        <w:t xml:space="preserve"> </w:t>
      </w:r>
    </w:p>
    <w:p w:rsidRPr="001D04AF" w:rsidR="001D04AF" w:rsidP="001D04AF" w:rsidRDefault="001D04AF" w14:paraId="2EDEFB2B" w14:textId="3FA34883">
      <w:pPr>
        <w:rPr>
          <w:sz w:val="24"/>
          <w:szCs w:val="24"/>
          <w:lang w:val="en-US"/>
        </w:rPr>
      </w:pPr>
      <w:r w:rsidRPr="001D04AF">
        <w:rPr>
          <w:sz w:val="24"/>
          <w:szCs w:val="24"/>
        </w:rPr>
        <w:t>Futurista, investigador e pensador</w:t>
      </w:r>
      <w:r w:rsidR="00B65D32">
        <w:rPr>
          <w:sz w:val="24"/>
          <w:szCs w:val="24"/>
        </w:rPr>
        <w:t xml:space="preserve">, </w:t>
      </w:r>
      <w:r w:rsidRPr="001D04AF" w:rsidR="00B65D32">
        <w:rPr>
          <w:sz w:val="24"/>
          <w:szCs w:val="24"/>
        </w:rPr>
        <w:t>procura compreender o presente e antecipar o futuro</w:t>
      </w:r>
      <w:r w:rsidRPr="001D04AF">
        <w:rPr>
          <w:sz w:val="24"/>
          <w:szCs w:val="24"/>
        </w:rPr>
        <w:t xml:space="preserve">. </w:t>
      </w:r>
      <w:r w:rsidRPr="00B65D32">
        <w:rPr>
          <w:sz w:val="24"/>
          <w:szCs w:val="24"/>
          <w:lang w:val="en-US"/>
        </w:rPr>
        <w:t xml:space="preserve">Autor e host do podcast #TheNewAbnormal. </w:t>
      </w:r>
      <w:r w:rsidRPr="001D04AF">
        <w:rPr>
          <w:sz w:val="24"/>
          <w:szCs w:val="24"/>
          <w:lang w:val="en-US"/>
        </w:rPr>
        <w:t xml:space="preserve">Autor de </w:t>
      </w:r>
      <w:r w:rsidRPr="00B65D32">
        <w:rPr>
          <w:i/>
          <w:iCs/>
          <w:sz w:val="24"/>
          <w:szCs w:val="24"/>
          <w:lang w:val="en-US"/>
        </w:rPr>
        <w:t>Influencers &amp; Revolutionaries</w:t>
      </w:r>
      <w:r w:rsidRPr="001D04AF">
        <w:rPr>
          <w:sz w:val="24"/>
          <w:szCs w:val="24"/>
          <w:lang w:val="en-US"/>
        </w:rPr>
        <w:t xml:space="preserve">, </w:t>
      </w:r>
      <w:proofErr w:type="spellStart"/>
      <w:r w:rsidR="00B65D32">
        <w:rPr>
          <w:sz w:val="24"/>
          <w:szCs w:val="24"/>
          <w:lang w:val="en-US"/>
        </w:rPr>
        <w:t>livro</w:t>
      </w:r>
      <w:proofErr w:type="spellEnd"/>
      <w:r w:rsidR="00B65D32">
        <w:rPr>
          <w:sz w:val="24"/>
          <w:szCs w:val="24"/>
          <w:lang w:val="en-US"/>
        </w:rPr>
        <w:t xml:space="preserve"> </w:t>
      </w:r>
      <w:proofErr w:type="spellStart"/>
      <w:r w:rsidRPr="001D04AF">
        <w:rPr>
          <w:sz w:val="24"/>
          <w:szCs w:val="24"/>
          <w:lang w:val="en-US"/>
        </w:rPr>
        <w:t>finalista</w:t>
      </w:r>
      <w:proofErr w:type="spellEnd"/>
      <w:r w:rsidRPr="001D04AF">
        <w:rPr>
          <w:sz w:val="24"/>
          <w:szCs w:val="24"/>
          <w:lang w:val="en-US"/>
        </w:rPr>
        <w:t xml:space="preserve"> do Business Book of the Year.</w:t>
      </w:r>
    </w:p>
    <w:p w:rsidRPr="002C7E3A" w:rsidR="001D04AF" w:rsidP="001D04AF" w:rsidRDefault="001D04AF" w14:paraId="4E70C175" w14:textId="79FCF2BD">
      <w:pPr>
        <w:rPr>
          <w:sz w:val="24"/>
          <w:szCs w:val="24"/>
        </w:rPr>
      </w:pPr>
      <w:r w:rsidRPr="002C7E3A">
        <w:rPr>
          <w:b/>
          <w:bCs/>
          <w:sz w:val="24"/>
          <w:szCs w:val="24"/>
        </w:rPr>
        <w:t xml:space="preserve">Netta </w:t>
      </w:r>
      <w:proofErr w:type="spellStart"/>
      <w:r w:rsidRPr="002C7E3A">
        <w:rPr>
          <w:b/>
          <w:bCs/>
          <w:sz w:val="24"/>
          <w:szCs w:val="24"/>
        </w:rPr>
        <w:t>Jekins</w:t>
      </w:r>
      <w:proofErr w:type="spellEnd"/>
      <w:r w:rsidRPr="002C7E3A" w:rsidR="001F4029">
        <w:rPr>
          <w:b/>
          <w:bCs/>
          <w:sz w:val="24"/>
          <w:szCs w:val="24"/>
        </w:rPr>
        <w:t xml:space="preserve"> - </w:t>
      </w:r>
      <w:r w:rsidRPr="002C7E3A" w:rsidR="008052DE">
        <w:rPr>
          <w:b/>
          <w:bCs/>
          <w:sz w:val="24"/>
          <w:szCs w:val="24"/>
        </w:rPr>
        <w:t xml:space="preserve">Top 10 </w:t>
      </w:r>
      <w:r w:rsidRPr="002C7E3A" w:rsidR="002C7E3A">
        <w:rPr>
          <w:b/>
          <w:bCs/>
          <w:sz w:val="24"/>
          <w:szCs w:val="24"/>
        </w:rPr>
        <w:t>das mulheres negras mais influent</w:t>
      </w:r>
      <w:r w:rsidR="00FE6D2D">
        <w:rPr>
          <w:b/>
          <w:bCs/>
          <w:sz w:val="24"/>
          <w:szCs w:val="24"/>
        </w:rPr>
        <w:t>e</w:t>
      </w:r>
      <w:r w:rsidRPr="002C7E3A" w:rsidR="002C7E3A">
        <w:rPr>
          <w:b/>
          <w:bCs/>
          <w:sz w:val="24"/>
          <w:szCs w:val="24"/>
        </w:rPr>
        <w:t xml:space="preserve">s nos negócios </w:t>
      </w:r>
    </w:p>
    <w:p w:rsidRPr="002C7E3A" w:rsidR="00B96520" w:rsidP="001D04AF" w:rsidRDefault="00B96520" w14:paraId="1DCEE937" w14:textId="7CB3CFDA">
      <w:pPr>
        <w:rPr>
          <w:sz w:val="24"/>
          <w:szCs w:val="24"/>
        </w:rPr>
      </w:pPr>
      <w:r w:rsidRPr="002C7E3A">
        <w:rPr>
          <w:sz w:val="24"/>
          <w:szCs w:val="24"/>
        </w:rPr>
        <w:t xml:space="preserve">CEO da </w:t>
      </w:r>
      <w:proofErr w:type="spellStart"/>
      <w:r w:rsidRPr="002C7E3A">
        <w:rPr>
          <w:sz w:val="24"/>
          <w:szCs w:val="24"/>
        </w:rPr>
        <w:t>Aerodei</w:t>
      </w:r>
      <w:proofErr w:type="spellEnd"/>
      <w:r w:rsidRPr="002C7E3A">
        <w:rPr>
          <w:sz w:val="24"/>
          <w:szCs w:val="24"/>
        </w:rPr>
        <w:t xml:space="preserve">, Autora de </w:t>
      </w:r>
      <w:proofErr w:type="spellStart"/>
      <w:r w:rsidRPr="002C7E3A" w:rsidR="002674E3">
        <w:rPr>
          <w:i/>
          <w:iCs/>
          <w:sz w:val="24"/>
          <w:szCs w:val="24"/>
        </w:rPr>
        <w:t>Supercharged</w:t>
      </w:r>
      <w:proofErr w:type="spellEnd"/>
      <w:r w:rsidRPr="002C7E3A" w:rsidR="002674E3">
        <w:rPr>
          <w:i/>
          <w:iCs/>
          <w:sz w:val="24"/>
          <w:szCs w:val="24"/>
        </w:rPr>
        <w:t xml:space="preserve"> Teams: </w:t>
      </w:r>
      <w:proofErr w:type="spellStart"/>
      <w:r w:rsidRPr="002C7E3A" w:rsidR="002674E3">
        <w:rPr>
          <w:i/>
          <w:iCs/>
          <w:sz w:val="24"/>
          <w:szCs w:val="24"/>
        </w:rPr>
        <w:t>How</w:t>
      </w:r>
      <w:proofErr w:type="spellEnd"/>
      <w:r w:rsidRPr="002C7E3A" w:rsidR="002674E3">
        <w:rPr>
          <w:i/>
          <w:iCs/>
          <w:sz w:val="24"/>
          <w:szCs w:val="24"/>
        </w:rPr>
        <w:t xml:space="preserve"> </w:t>
      </w:r>
      <w:proofErr w:type="spellStart"/>
      <w:r w:rsidRPr="002C7E3A" w:rsidR="002674E3">
        <w:rPr>
          <w:i/>
          <w:iCs/>
          <w:sz w:val="24"/>
          <w:szCs w:val="24"/>
        </w:rPr>
        <w:t>Every</w:t>
      </w:r>
      <w:proofErr w:type="spellEnd"/>
      <w:r w:rsidRPr="002C7E3A" w:rsidR="002674E3">
        <w:rPr>
          <w:i/>
          <w:iCs/>
          <w:sz w:val="24"/>
          <w:szCs w:val="24"/>
        </w:rPr>
        <w:t xml:space="preserve"> Manager Can </w:t>
      </w:r>
      <w:proofErr w:type="spellStart"/>
      <w:r w:rsidRPr="002C7E3A" w:rsidR="002674E3">
        <w:rPr>
          <w:i/>
          <w:iCs/>
          <w:sz w:val="24"/>
          <w:szCs w:val="24"/>
        </w:rPr>
        <w:t>Build</w:t>
      </w:r>
      <w:proofErr w:type="spellEnd"/>
      <w:r w:rsidRPr="002C7E3A" w:rsidR="002674E3">
        <w:rPr>
          <w:i/>
          <w:iCs/>
          <w:sz w:val="24"/>
          <w:szCs w:val="24"/>
        </w:rPr>
        <w:t xml:space="preserve"> a </w:t>
      </w:r>
      <w:proofErr w:type="spellStart"/>
      <w:r w:rsidRPr="002C7E3A" w:rsidR="002674E3">
        <w:rPr>
          <w:i/>
          <w:iCs/>
          <w:sz w:val="24"/>
          <w:szCs w:val="24"/>
        </w:rPr>
        <w:t>Culture</w:t>
      </w:r>
      <w:proofErr w:type="spellEnd"/>
      <w:r w:rsidRPr="002C7E3A" w:rsidR="002674E3">
        <w:rPr>
          <w:i/>
          <w:iCs/>
          <w:sz w:val="24"/>
          <w:szCs w:val="24"/>
        </w:rPr>
        <w:t xml:space="preserve"> of </w:t>
      </w:r>
      <w:proofErr w:type="spellStart"/>
      <w:r w:rsidRPr="002C7E3A" w:rsidR="002674E3">
        <w:rPr>
          <w:i/>
          <w:iCs/>
          <w:sz w:val="24"/>
          <w:szCs w:val="24"/>
        </w:rPr>
        <w:t>Excellence</w:t>
      </w:r>
      <w:proofErr w:type="spellEnd"/>
      <w:r w:rsidRPr="002C7E3A" w:rsidR="002674E3">
        <w:rPr>
          <w:sz w:val="24"/>
          <w:szCs w:val="24"/>
        </w:rPr>
        <w:t xml:space="preserve">, e do livro </w:t>
      </w:r>
      <w:r w:rsidRPr="002C7E3A">
        <w:rPr>
          <w:i/>
          <w:iCs/>
          <w:sz w:val="24"/>
          <w:szCs w:val="24"/>
        </w:rPr>
        <w:t xml:space="preserve">The Inclusive </w:t>
      </w:r>
      <w:proofErr w:type="spellStart"/>
      <w:r w:rsidRPr="002C7E3A">
        <w:rPr>
          <w:i/>
          <w:iCs/>
          <w:sz w:val="24"/>
          <w:szCs w:val="24"/>
        </w:rPr>
        <w:t>Organization</w:t>
      </w:r>
      <w:proofErr w:type="spellEnd"/>
      <w:r w:rsidRPr="002C7E3A">
        <w:rPr>
          <w:sz w:val="24"/>
          <w:szCs w:val="24"/>
        </w:rPr>
        <w:t xml:space="preserve">, considerado </w:t>
      </w:r>
      <w:r w:rsidRPr="002C7E3A" w:rsidR="002674E3">
        <w:rPr>
          <w:sz w:val="24"/>
          <w:szCs w:val="24"/>
        </w:rPr>
        <w:t xml:space="preserve">pela </w:t>
      </w:r>
      <w:r w:rsidRPr="00D53C9B" w:rsidR="002674E3">
        <w:rPr>
          <w:i/>
          <w:iCs/>
          <w:sz w:val="24"/>
          <w:szCs w:val="24"/>
        </w:rPr>
        <w:t>Forbes</w:t>
      </w:r>
      <w:r w:rsidRPr="002C7E3A" w:rsidR="002674E3">
        <w:rPr>
          <w:sz w:val="24"/>
          <w:szCs w:val="24"/>
        </w:rPr>
        <w:t xml:space="preserve"> uma </w:t>
      </w:r>
      <w:r w:rsidRPr="002C7E3A">
        <w:rPr>
          <w:sz w:val="24"/>
          <w:szCs w:val="24"/>
        </w:rPr>
        <w:t>leitura de topo</w:t>
      </w:r>
      <w:r w:rsidRPr="002C7E3A" w:rsidR="00455798">
        <w:rPr>
          <w:sz w:val="24"/>
          <w:szCs w:val="24"/>
        </w:rPr>
        <w:t xml:space="preserve">. </w:t>
      </w:r>
      <w:proofErr w:type="spellStart"/>
      <w:r w:rsidRPr="002C7E3A">
        <w:rPr>
          <w:sz w:val="24"/>
          <w:szCs w:val="24"/>
        </w:rPr>
        <w:t>Host</w:t>
      </w:r>
      <w:proofErr w:type="spellEnd"/>
      <w:r w:rsidRPr="002C7E3A">
        <w:rPr>
          <w:sz w:val="24"/>
          <w:szCs w:val="24"/>
        </w:rPr>
        <w:t xml:space="preserve"> da série de liderança </w:t>
      </w:r>
      <w:proofErr w:type="spellStart"/>
      <w:r w:rsidRPr="002C7E3A">
        <w:rPr>
          <w:i/>
          <w:iCs/>
          <w:sz w:val="24"/>
          <w:szCs w:val="24"/>
        </w:rPr>
        <w:t>Beyond</w:t>
      </w:r>
      <w:proofErr w:type="spellEnd"/>
      <w:r w:rsidRPr="002C7E3A">
        <w:rPr>
          <w:i/>
          <w:iCs/>
          <w:sz w:val="24"/>
          <w:szCs w:val="24"/>
        </w:rPr>
        <w:t xml:space="preserve"> Management</w:t>
      </w:r>
      <w:r w:rsidRPr="002C7E3A">
        <w:rPr>
          <w:sz w:val="24"/>
          <w:szCs w:val="24"/>
        </w:rPr>
        <w:t xml:space="preserve"> (</w:t>
      </w:r>
      <w:proofErr w:type="spellStart"/>
      <w:r w:rsidRPr="002C7E3A">
        <w:rPr>
          <w:sz w:val="24"/>
          <w:szCs w:val="24"/>
        </w:rPr>
        <w:t>LinkedIn</w:t>
      </w:r>
      <w:proofErr w:type="spellEnd"/>
      <w:r w:rsidRPr="002C7E3A">
        <w:rPr>
          <w:sz w:val="24"/>
          <w:szCs w:val="24"/>
        </w:rPr>
        <w:t>).</w:t>
      </w:r>
    </w:p>
    <w:p w:rsidRPr="007F05EE" w:rsidR="007F05EE" w:rsidP="007F05EE" w:rsidRDefault="007F05EE" w14:paraId="543635B1" w14:textId="71B44FC5">
      <w:pPr>
        <w:rPr>
          <w:sz w:val="24"/>
          <w:szCs w:val="24"/>
        </w:rPr>
      </w:pPr>
      <w:r w:rsidRPr="007F05EE">
        <w:rPr>
          <w:b/>
          <w:bCs/>
          <w:sz w:val="24"/>
          <w:szCs w:val="24"/>
        </w:rPr>
        <w:t xml:space="preserve">Frank </w:t>
      </w:r>
      <w:proofErr w:type="spellStart"/>
      <w:r w:rsidRPr="007F05EE">
        <w:rPr>
          <w:b/>
          <w:bCs/>
          <w:sz w:val="24"/>
          <w:szCs w:val="24"/>
        </w:rPr>
        <w:t>Tétart</w:t>
      </w:r>
      <w:proofErr w:type="spellEnd"/>
      <w:r w:rsidRPr="007F05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- </w:t>
      </w:r>
      <w:r w:rsidRPr="007F05EE">
        <w:rPr>
          <w:b/>
          <w:bCs/>
          <w:sz w:val="24"/>
          <w:szCs w:val="24"/>
        </w:rPr>
        <w:t>Professor e investigador em identidade, poder e geopolítica</w:t>
      </w:r>
      <w:r w:rsidRPr="007F05EE">
        <w:rPr>
          <w:sz w:val="24"/>
          <w:szCs w:val="24"/>
        </w:rPr>
        <w:t xml:space="preserve">  </w:t>
      </w:r>
    </w:p>
    <w:p w:rsidRPr="007F05EE" w:rsidR="007F05EE" w:rsidP="007F05EE" w:rsidRDefault="007F05EE" w14:paraId="3EB6BC90" w14:textId="4239DA22">
      <w:pPr>
        <w:rPr>
          <w:sz w:val="24"/>
          <w:szCs w:val="24"/>
        </w:rPr>
      </w:pPr>
      <w:r w:rsidRPr="007F05EE">
        <w:rPr>
          <w:sz w:val="24"/>
          <w:szCs w:val="24"/>
        </w:rPr>
        <w:t xml:space="preserve">Especializado em Geopolítica, com foco no Médio Oriente, é professor no </w:t>
      </w:r>
      <w:proofErr w:type="spellStart"/>
      <w:r w:rsidRPr="007F05EE">
        <w:rPr>
          <w:sz w:val="24"/>
          <w:szCs w:val="24"/>
        </w:rPr>
        <w:t>Lycée</w:t>
      </w:r>
      <w:proofErr w:type="spellEnd"/>
      <w:r w:rsidRPr="007F05EE">
        <w:rPr>
          <w:sz w:val="24"/>
          <w:szCs w:val="24"/>
        </w:rPr>
        <w:t xml:space="preserve"> </w:t>
      </w:r>
      <w:proofErr w:type="spellStart"/>
      <w:r w:rsidRPr="007F05EE">
        <w:rPr>
          <w:sz w:val="24"/>
          <w:szCs w:val="24"/>
        </w:rPr>
        <w:t>Français</w:t>
      </w:r>
      <w:proofErr w:type="spellEnd"/>
      <w:r w:rsidRPr="007F05EE">
        <w:rPr>
          <w:sz w:val="24"/>
          <w:szCs w:val="24"/>
        </w:rPr>
        <w:t xml:space="preserve"> Georges-Pompidou no Dubai e docente na Paris-Sorbonne Abu Dhabi. Autor do Livro </w:t>
      </w:r>
      <w:r w:rsidRPr="007F05EE">
        <w:rPr>
          <w:i/>
          <w:iCs/>
          <w:sz w:val="24"/>
          <w:szCs w:val="24"/>
        </w:rPr>
        <w:t>Atlas das Religiões – paixões identitárias e questões geopolíticas</w:t>
      </w:r>
      <w:r w:rsidR="000D7B7F">
        <w:rPr>
          <w:i/>
          <w:iCs/>
          <w:sz w:val="24"/>
          <w:szCs w:val="24"/>
        </w:rPr>
        <w:t>.</w:t>
      </w:r>
    </w:p>
    <w:p w:rsidR="008706F9" w:rsidP="000D7B7F" w:rsidRDefault="003D4BE2" w14:paraId="5B900373" w14:textId="60FDFF44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0D7B7F">
        <w:rPr>
          <w:sz w:val="24"/>
          <w:szCs w:val="24"/>
        </w:rPr>
        <w:t xml:space="preserve"> programa </w:t>
      </w:r>
      <w:r w:rsidR="007E6AFE">
        <w:rPr>
          <w:sz w:val="24"/>
          <w:szCs w:val="24"/>
        </w:rPr>
        <w:t xml:space="preserve">será  marcado por </w:t>
      </w:r>
      <w:r w:rsidRPr="00C025E9" w:rsidR="007E6AFE">
        <w:rPr>
          <w:sz w:val="24"/>
          <w:szCs w:val="24"/>
        </w:rPr>
        <w:t>intervenções e debates</w:t>
      </w:r>
      <w:r w:rsidR="008706F9">
        <w:rPr>
          <w:sz w:val="24"/>
          <w:szCs w:val="24"/>
        </w:rPr>
        <w:t xml:space="preserve">, cujos detalhes irão ser </w:t>
      </w:r>
      <w:r w:rsidRPr="00C025E9" w:rsidR="007E6AFE">
        <w:rPr>
          <w:sz w:val="24"/>
          <w:szCs w:val="24"/>
        </w:rPr>
        <w:t xml:space="preserve"> </w:t>
      </w:r>
      <w:r w:rsidR="008706F9">
        <w:rPr>
          <w:sz w:val="24"/>
          <w:szCs w:val="24"/>
        </w:rPr>
        <w:t>a</w:t>
      </w:r>
      <w:r w:rsidRPr="00C025E9" w:rsidR="008706F9">
        <w:rPr>
          <w:sz w:val="24"/>
          <w:szCs w:val="24"/>
        </w:rPr>
        <w:t xml:space="preserve">nunciados pela organização </w:t>
      </w:r>
      <w:r w:rsidR="008706F9">
        <w:rPr>
          <w:sz w:val="24"/>
          <w:szCs w:val="24"/>
        </w:rPr>
        <w:t>ao longo das próximas semanas.</w:t>
      </w:r>
    </w:p>
    <w:p w:rsidRPr="00C025E9" w:rsidR="00C025E9" w:rsidP="00C025E9" w:rsidRDefault="00C025E9" w14:paraId="35AF16BE" w14:textId="0EA055D4">
      <w:pPr>
        <w:rPr>
          <w:sz w:val="24"/>
          <w:szCs w:val="24"/>
        </w:rPr>
      </w:pPr>
      <w:r w:rsidRPr="00C025E9">
        <w:rPr>
          <w:sz w:val="24"/>
          <w:szCs w:val="24"/>
        </w:rPr>
        <w:t>No evento será também apresentado o vencedor do concurso internacional, lançado pela organização, junto dos nove mil Global Shapers do Fórum Económico Mundial para</w:t>
      </w:r>
      <w:r w:rsidR="00113E8C">
        <w:rPr>
          <w:sz w:val="24"/>
          <w:szCs w:val="24"/>
        </w:rPr>
        <w:t xml:space="preserve"> encontrar</w:t>
      </w:r>
      <w:r w:rsidRPr="00C025E9">
        <w:rPr>
          <w:sz w:val="24"/>
          <w:szCs w:val="24"/>
        </w:rPr>
        <w:t xml:space="preserve"> as melhores ideias para o futuro da liderança.</w:t>
      </w:r>
    </w:p>
    <w:p w:rsidRPr="00D53C9B" w:rsidR="00C025E9" w:rsidP="00C025E9" w:rsidRDefault="00C025E9" w14:paraId="2037563A" w14:textId="278222AA">
      <w:pPr>
        <w:rPr>
          <w:sz w:val="24"/>
          <w:szCs w:val="24"/>
        </w:rPr>
      </w:pPr>
      <w:r w:rsidRPr="00D53C9B">
        <w:rPr>
          <w:sz w:val="24"/>
          <w:szCs w:val="24"/>
        </w:rPr>
        <w:t xml:space="preserve">A Leadership Summit Portugal é uma iniciativa da Tema Central, do Lisbon Hub dos Global Shapers do Fórum Económico Mundial e da Câmara Municipal de Cascais, com a parceria institucional da CIP - Confederação Empresarial de </w:t>
      </w:r>
      <w:r w:rsidRPr="00D53C9B">
        <w:rPr>
          <w:sz w:val="24"/>
          <w:szCs w:val="24"/>
        </w:rPr>
        <w:lastRenderedPageBreak/>
        <w:t xml:space="preserve">Portugal, UNRIC-Centro Regional de Informação das Nações Unidas para a Europa Ocidental, UN Global </w:t>
      </w:r>
      <w:proofErr w:type="spellStart"/>
      <w:r w:rsidRPr="00D53C9B">
        <w:rPr>
          <w:sz w:val="24"/>
          <w:szCs w:val="24"/>
        </w:rPr>
        <w:t>Compact</w:t>
      </w:r>
      <w:proofErr w:type="spellEnd"/>
      <w:r w:rsidRPr="00D53C9B">
        <w:rPr>
          <w:sz w:val="24"/>
          <w:szCs w:val="24"/>
        </w:rPr>
        <w:t xml:space="preserve"> Network Portugal, </w:t>
      </w:r>
      <w:proofErr w:type="spellStart"/>
      <w:r w:rsidRPr="00D53C9B">
        <w:rPr>
          <w:sz w:val="24"/>
          <w:szCs w:val="24"/>
        </w:rPr>
        <w:t>International</w:t>
      </w:r>
      <w:proofErr w:type="spellEnd"/>
      <w:r w:rsidRPr="00D53C9B">
        <w:rPr>
          <w:sz w:val="24"/>
          <w:szCs w:val="24"/>
        </w:rPr>
        <w:t xml:space="preserve"> Club of Portugal, APG - Associação Portuguesa de Gestão de Pessoas</w:t>
      </w:r>
      <w:r w:rsidRPr="00D53C9B" w:rsidR="00D53C9B">
        <w:rPr>
          <w:sz w:val="24"/>
          <w:szCs w:val="24"/>
        </w:rPr>
        <w:t>, Associação Empresarial do Minho</w:t>
      </w:r>
      <w:r w:rsidRPr="00D53C9B">
        <w:rPr>
          <w:sz w:val="24"/>
          <w:szCs w:val="24"/>
        </w:rPr>
        <w:t xml:space="preserve"> e </w:t>
      </w:r>
      <w:proofErr w:type="spellStart"/>
      <w:r w:rsidRPr="00D53C9B">
        <w:rPr>
          <w:sz w:val="24"/>
          <w:szCs w:val="24"/>
        </w:rPr>
        <w:t>World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Trade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Center</w:t>
      </w:r>
      <w:proofErr w:type="spellEnd"/>
      <w:r w:rsidRPr="00D53C9B">
        <w:rPr>
          <w:sz w:val="24"/>
          <w:szCs w:val="24"/>
        </w:rPr>
        <w:t xml:space="preserve"> Lisboa.</w:t>
      </w:r>
    </w:p>
    <w:p w:rsidRPr="00753DBA" w:rsidR="00C025E9" w:rsidP="00C025E9" w:rsidRDefault="00C025E9" w14:paraId="05F3B535" w14:textId="10BF951A">
      <w:pPr>
        <w:rPr>
          <w:sz w:val="24"/>
          <w:szCs w:val="24"/>
        </w:rPr>
      </w:pPr>
      <w:r w:rsidRPr="00D53C9B">
        <w:rPr>
          <w:sz w:val="24"/>
          <w:szCs w:val="24"/>
        </w:rPr>
        <w:t>O evento conta com o apoio d</w:t>
      </w:r>
      <w:r w:rsidRPr="00D53C9B" w:rsidR="00D53C9B">
        <w:rPr>
          <w:sz w:val="24"/>
          <w:szCs w:val="24"/>
        </w:rPr>
        <w:t xml:space="preserve">o </w:t>
      </w:r>
      <w:proofErr w:type="spellStart"/>
      <w:r w:rsidRPr="00D53C9B" w:rsidR="002C7E3A">
        <w:rPr>
          <w:sz w:val="24"/>
          <w:szCs w:val="24"/>
        </w:rPr>
        <w:t>Bankinter</w:t>
      </w:r>
      <w:proofErr w:type="spellEnd"/>
      <w:r w:rsidRPr="00D53C9B" w:rsidR="002C7E3A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</w:t>
      </w:r>
      <w:proofErr w:type="spellStart"/>
      <w:r w:rsidRPr="00D53C9B" w:rsidR="00D53C9B">
        <w:rPr>
          <w:sz w:val="24"/>
          <w:szCs w:val="24"/>
        </w:rPr>
        <w:t>Capgemini</w:t>
      </w:r>
      <w:proofErr w:type="spellEnd"/>
      <w:r w:rsidRPr="00D53C9B" w:rsidR="00D53C9B">
        <w:rPr>
          <w:sz w:val="24"/>
          <w:szCs w:val="24"/>
        </w:rPr>
        <w:t>,</w:t>
      </w:r>
      <w:r w:rsidRPr="00D53C9B" w:rsidR="002C7E3A">
        <w:rPr>
          <w:sz w:val="24"/>
          <w:szCs w:val="24"/>
        </w:rPr>
        <w:t xml:space="preserve"> Fidelidade, Tabaqueira, </w:t>
      </w:r>
      <w:proofErr w:type="spellStart"/>
      <w:r w:rsidRPr="00D53C9B" w:rsidR="002C7E3A">
        <w:rPr>
          <w:sz w:val="24"/>
          <w:szCs w:val="24"/>
        </w:rPr>
        <w:t>Zurich</w:t>
      </w:r>
      <w:proofErr w:type="spellEnd"/>
      <w:r w:rsidRPr="00D53C9B" w:rsidR="002C7E3A">
        <w:rPr>
          <w:sz w:val="24"/>
          <w:szCs w:val="24"/>
        </w:rPr>
        <w:t xml:space="preserve">, </w:t>
      </w:r>
      <w:r w:rsidRPr="00D53C9B" w:rsidR="00D53C9B">
        <w:rPr>
          <w:sz w:val="24"/>
          <w:szCs w:val="24"/>
        </w:rPr>
        <w:t xml:space="preserve">TAP </w:t>
      </w:r>
      <w:proofErr w:type="spellStart"/>
      <w:r w:rsidRPr="00D53C9B" w:rsidR="00D53C9B">
        <w:rPr>
          <w:sz w:val="24"/>
          <w:szCs w:val="24"/>
        </w:rPr>
        <w:t>Air</w:t>
      </w:r>
      <w:proofErr w:type="spellEnd"/>
      <w:r w:rsidRPr="00D53C9B" w:rsidR="00D53C9B">
        <w:rPr>
          <w:sz w:val="24"/>
          <w:szCs w:val="24"/>
        </w:rPr>
        <w:t xml:space="preserve"> Portugal, </w:t>
      </w:r>
      <w:r w:rsidRPr="00D53C9B" w:rsidR="008A2D17">
        <w:rPr>
          <w:sz w:val="24"/>
          <w:szCs w:val="24"/>
        </w:rPr>
        <w:t xml:space="preserve">Peugeot, </w:t>
      </w:r>
      <w:r w:rsidRPr="00D53C9B" w:rsidR="002C7E3A">
        <w:rPr>
          <w:sz w:val="24"/>
          <w:szCs w:val="24"/>
        </w:rPr>
        <w:t>Asus, Grupo</w:t>
      </w:r>
      <w:r w:rsidRPr="00D53C9B" w:rsidR="00D53C9B">
        <w:rPr>
          <w:sz w:val="24"/>
          <w:szCs w:val="24"/>
        </w:rPr>
        <w:t xml:space="preserve"> </w:t>
      </w:r>
      <w:r w:rsidRPr="00D53C9B" w:rsidR="002C7E3A">
        <w:rPr>
          <w:sz w:val="24"/>
          <w:szCs w:val="24"/>
        </w:rPr>
        <w:t xml:space="preserve">FF, </w:t>
      </w:r>
      <w:proofErr w:type="spellStart"/>
      <w:r w:rsidRPr="00D53C9B" w:rsidR="002C7E3A">
        <w:rPr>
          <w:sz w:val="24"/>
          <w:szCs w:val="24"/>
        </w:rPr>
        <w:t>ISQe</w:t>
      </w:r>
      <w:proofErr w:type="spellEnd"/>
      <w:r w:rsidRPr="00D53C9B" w:rsidR="002C7E3A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Randstad</w:t>
      </w:r>
      <w:proofErr w:type="spellEnd"/>
      <w:r w:rsidRPr="00D53C9B" w:rsidR="008A2D17">
        <w:rPr>
          <w:sz w:val="24"/>
          <w:szCs w:val="24"/>
        </w:rPr>
        <w:t xml:space="preserve">, ISQ </w:t>
      </w:r>
      <w:proofErr w:type="spellStart"/>
      <w:r w:rsidRPr="00D53C9B" w:rsidR="008A2D17">
        <w:rPr>
          <w:sz w:val="24"/>
          <w:szCs w:val="24"/>
        </w:rPr>
        <w:t>Academy</w:t>
      </w:r>
      <w:proofErr w:type="spellEnd"/>
      <w:r w:rsidRPr="00D53C9B" w:rsidR="008A2D17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Clínica Hugo Madeira,</w:t>
      </w:r>
      <w:r w:rsidRPr="00D53C9B" w:rsidR="008A2D17">
        <w:rPr>
          <w:sz w:val="24"/>
          <w:szCs w:val="24"/>
        </w:rPr>
        <w:t xml:space="preserve"> </w:t>
      </w:r>
      <w:proofErr w:type="spellStart"/>
      <w:r w:rsidRPr="00D53C9B" w:rsidR="008A2D17">
        <w:rPr>
          <w:sz w:val="24"/>
          <w:szCs w:val="24"/>
        </w:rPr>
        <w:t>Magn</w:t>
      </w:r>
      <w:r w:rsidRPr="00D53C9B" w:rsidR="00D53C9B">
        <w:rPr>
          <w:sz w:val="24"/>
          <w:szCs w:val="24"/>
        </w:rPr>
        <w:t>e</w:t>
      </w:r>
      <w:r w:rsidRPr="00D53C9B" w:rsidR="008A2D17">
        <w:rPr>
          <w:sz w:val="24"/>
          <w:szCs w:val="24"/>
        </w:rPr>
        <w:t>sio</w:t>
      </w:r>
      <w:proofErr w:type="spellEnd"/>
      <w:r w:rsidRPr="00D53C9B" w:rsidR="008A2D17">
        <w:rPr>
          <w:sz w:val="24"/>
          <w:szCs w:val="24"/>
        </w:rPr>
        <w:t xml:space="preserve"> Supremo, Ticket Serviços, Gato Preto, Turismo de Portugal, Casino Estoril, Ca</w:t>
      </w:r>
      <w:r w:rsidRPr="00D53C9B" w:rsidR="00D53C9B">
        <w:rPr>
          <w:sz w:val="24"/>
          <w:szCs w:val="24"/>
        </w:rPr>
        <w:t>r</w:t>
      </w:r>
      <w:r w:rsidRPr="00D53C9B" w:rsidR="008A2D17">
        <w:rPr>
          <w:sz w:val="24"/>
          <w:szCs w:val="24"/>
        </w:rPr>
        <w:t xml:space="preserve">tuxa, </w:t>
      </w:r>
      <w:proofErr w:type="spellStart"/>
      <w:r w:rsidRPr="00D53C9B" w:rsidR="008A2D17">
        <w:rPr>
          <w:sz w:val="24"/>
          <w:szCs w:val="24"/>
        </w:rPr>
        <w:t>Cision</w:t>
      </w:r>
      <w:proofErr w:type="spellEnd"/>
      <w:r w:rsidRPr="00D53C9B" w:rsidR="008A2D17">
        <w:rPr>
          <w:sz w:val="24"/>
          <w:szCs w:val="24"/>
        </w:rPr>
        <w:t xml:space="preserve">, Delta Q, </w:t>
      </w:r>
      <w:proofErr w:type="spellStart"/>
      <w:r w:rsidRPr="00D53C9B">
        <w:rPr>
          <w:sz w:val="24"/>
          <w:szCs w:val="24"/>
        </w:rPr>
        <w:t>Holmes</w:t>
      </w:r>
      <w:proofErr w:type="spellEnd"/>
      <w:r w:rsidRPr="00D53C9B">
        <w:rPr>
          <w:sz w:val="24"/>
          <w:szCs w:val="24"/>
        </w:rPr>
        <w:t xml:space="preserve"> </w:t>
      </w:r>
      <w:proofErr w:type="spellStart"/>
      <w:r w:rsidRPr="00D53C9B">
        <w:rPr>
          <w:sz w:val="24"/>
          <w:szCs w:val="24"/>
        </w:rPr>
        <w:t>Place</w:t>
      </w:r>
      <w:proofErr w:type="spellEnd"/>
      <w:r w:rsidRPr="00D53C9B">
        <w:rPr>
          <w:sz w:val="24"/>
          <w:szCs w:val="24"/>
        </w:rPr>
        <w:t>,</w:t>
      </w:r>
      <w:r w:rsidRPr="00D53C9B" w:rsidR="00D53C9B">
        <w:rPr>
          <w:sz w:val="24"/>
          <w:szCs w:val="24"/>
        </w:rPr>
        <w:t xml:space="preserve"> HR </w:t>
      </w:r>
      <w:proofErr w:type="spellStart"/>
      <w:r w:rsidRPr="00D53C9B" w:rsidR="00D53C9B">
        <w:rPr>
          <w:sz w:val="24"/>
          <w:szCs w:val="24"/>
        </w:rPr>
        <w:t>After</w:t>
      </w:r>
      <w:proofErr w:type="spellEnd"/>
      <w:r w:rsidRPr="00D53C9B" w:rsidR="00D53C9B">
        <w:rPr>
          <w:sz w:val="24"/>
          <w:szCs w:val="24"/>
        </w:rPr>
        <w:t xml:space="preserve"> </w:t>
      </w:r>
      <w:proofErr w:type="spellStart"/>
      <w:r w:rsidRPr="00D53C9B" w:rsidR="00D53C9B">
        <w:rPr>
          <w:sz w:val="24"/>
          <w:szCs w:val="24"/>
        </w:rPr>
        <w:t>Work</w:t>
      </w:r>
      <w:proofErr w:type="spellEnd"/>
      <w:r w:rsidRPr="00D53C9B" w:rsidR="00D53C9B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iServices</w:t>
      </w:r>
      <w:proofErr w:type="spellEnd"/>
      <w:r w:rsidRPr="00D53C9B" w:rsidR="008A2D17">
        <w:rPr>
          <w:sz w:val="24"/>
          <w:szCs w:val="24"/>
        </w:rPr>
        <w:t xml:space="preserve">, </w:t>
      </w:r>
      <w:proofErr w:type="spellStart"/>
      <w:r w:rsidRPr="00D53C9B" w:rsidR="008A2D17">
        <w:rPr>
          <w:sz w:val="24"/>
          <w:szCs w:val="24"/>
        </w:rPr>
        <w:t>Jaba</w:t>
      </w:r>
      <w:proofErr w:type="spellEnd"/>
      <w:r w:rsidRPr="00D53C9B" w:rsidR="008A2D17">
        <w:rPr>
          <w:sz w:val="24"/>
          <w:szCs w:val="24"/>
        </w:rPr>
        <w:t xml:space="preserve"> </w:t>
      </w:r>
      <w:proofErr w:type="spellStart"/>
      <w:r w:rsidRPr="00D53C9B" w:rsidR="008A2D17">
        <w:rPr>
          <w:sz w:val="24"/>
          <w:szCs w:val="24"/>
        </w:rPr>
        <w:t>Recordati</w:t>
      </w:r>
      <w:proofErr w:type="spellEnd"/>
      <w:r w:rsidRPr="00D53C9B" w:rsidR="008A2D17">
        <w:rPr>
          <w:sz w:val="24"/>
          <w:szCs w:val="24"/>
        </w:rPr>
        <w:t xml:space="preserve">, Pulso, </w:t>
      </w:r>
      <w:r w:rsidRPr="00D53C9B">
        <w:rPr>
          <w:sz w:val="24"/>
          <w:szCs w:val="24"/>
        </w:rPr>
        <w:t>Whit</w:t>
      </w:r>
      <w:r w:rsidRPr="00D53C9B" w:rsidR="00753DBA">
        <w:rPr>
          <w:sz w:val="24"/>
          <w:szCs w:val="24"/>
        </w:rPr>
        <w:t>e</w:t>
      </w:r>
      <w:r w:rsidRPr="00D53C9B">
        <w:rPr>
          <w:sz w:val="24"/>
          <w:szCs w:val="24"/>
        </w:rPr>
        <w:t xml:space="preserve"> Way, </w:t>
      </w:r>
      <w:r w:rsidRPr="00D53C9B" w:rsidR="00D53C9B">
        <w:rPr>
          <w:sz w:val="24"/>
          <w:szCs w:val="24"/>
        </w:rPr>
        <w:t xml:space="preserve">3cket </w:t>
      </w:r>
      <w:r w:rsidRPr="00D53C9B" w:rsidR="008A2D17">
        <w:rPr>
          <w:sz w:val="24"/>
          <w:szCs w:val="24"/>
        </w:rPr>
        <w:t xml:space="preserve">e Líder Events. </w:t>
      </w:r>
    </w:p>
    <w:p w:rsidRPr="00753DBA" w:rsidR="00C025E9" w:rsidP="00C025E9" w:rsidRDefault="00C025E9" w14:paraId="717B6654" w14:textId="77777777">
      <w:pPr>
        <w:rPr>
          <w:sz w:val="24"/>
          <w:szCs w:val="24"/>
        </w:rPr>
      </w:pPr>
      <w:r w:rsidRPr="00753DBA">
        <w:rPr>
          <w:sz w:val="24"/>
          <w:szCs w:val="24"/>
        </w:rPr>
        <w:t xml:space="preserve">O evento ficará disponível </w:t>
      </w:r>
      <w:proofErr w:type="spellStart"/>
      <w:r w:rsidRPr="00525354">
        <w:rPr>
          <w:i/>
          <w:iCs/>
          <w:sz w:val="24"/>
          <w:szCs w:val="24"/>
        </w:rPr>
        <w:t>on</w:t>
      </w:r>
      <w:proofErr w:type="spellEnd"/>
      <w:r w:rsidRPr="00525354">
        <w:rPr>
          <w:i/>
          <w:iCs/>
          <w:sz w:val="24"/>
          <w:szCs w:val="24"/>
        </w:rPr>
        <w:t xml:space="preserve"> </w:t>
      </w:r>
      <w:proofErr w:type="spellStart"/>
      <w:r w:rsidRPr="00525354">
        <w:rPr>
          <w:i/>
          <w:iCs/>
          <w:sz w:val="24"/>
          <w:szCs w:val="24"/>
        </w:rPr>
        <w:t>demand</w:t>
      </w:r>
      <w:proofErr w:type="spellEnd"/>
      <w:r w:rsidRPr="00753DBA">
        <w:rPr>
          <w:sz w:val="24"/>
          <w:szCs w:val="24"/>
        </w:rPr>
        <w:t xml:space="preserve"> na Líder TV em www.lidertv.pt, na posição 165 do MEO e 560 da NOS. </w:t>
      </w:r>
    </w:p>
    <w:p w:rsidR="00C025E9" w:rsidP="00C025E9" w:rsidRDefault="00C025E9" w14:paraId="26118793" w14:textId="77777777"/>
    <w:p w:rsidR="006835C7" w:rsidP="00C025E9" w:rsidRDefault="00113E8C" w14:paraId="43323147" w14:textId="704CD29F">
      <w:pPr>
        <w:rPr>
          <w:b w:val="1"/>
          <w:bCs w:val="1"/>
          <w:sz w:val="24"/>
          <w:szCs w:val="24"/>
        </w:rPr>
      </w:pPr>
      <w:r w:rsidRPr="30BCDB77" w:rsidR="00113E8C">
        <w:rPr>
          <w:b w:val="1"/>
          <w:bCs w:val="1"/>
          <w:sz w:val="24"/>
          <w:szCs w:val="24"/>
        </w:rPr>
        <w:t xml:space="preserve">Bilhetes </w:t>
      </w:r>
      <w:r w:rsidRPr="30BCDB77" w:rsidR="00113E8C">
        <w:rPr>
          <w:b w:val="1"/>
          <w:bCs w:val="1"/>
          <w:sz w:val="24"/>
          <w:szCs w:val="24"/>
        </w:rPr>
        <w:t>Early</w:t>
      </w:r>
      <w:r w:rsidRPr="30BCDB77" w:rsidR="00113E8C">
        <w:rPr>
          <w:b w:val="1"/>
          <w:bCs w:val="1"/>
          <w:sz w:val="24"/>
          <w:szCs w:val="24"/>
        </w:rPr>
        <w:t xml:space="preserve"> Bird disponíveis até 30 de </w:t>
      </w:r>
      <w:r w:rsidRPr="30BCDB77" w:rsidR="6DB49B2B">
        <w:rPr>
          <w:b w:val="1"/>
          <w:bCs w:val="1"/>
          <w:sz w:val="24"/>
          <w:szCs w:val="24"/>
        </w:rPr>
        <w:t>maio</w:t>
      </w:r>
      <w:r w:rsidRPr="30BCDB77" w:rsidR="00113E8C">
        <w:rPr>
          <w:b w:val="1"/>
          <w:bCs w:val="1"/>
          <w:sz w:val="24"/>
          <w:szCs w:val="24"/>
        </w:rPr>
        <w:t xml:space="preserve"> aqui</w:t>
      </w:r>
      <w:r w:rsidRPr="30BCDB77" w:rsidR="00113E8C">
        <w:rPr>
          <w:b w:val="1"/>
          <w:bCs w:val="1"/>
          <w:sz w:val="24"/>
          <w:szCs w:val="24"/>
        </w:rPr>
        <w:t xml:space="preserve">: </w:t>
      </w:r>
    </w:p>
    <w:p w:rsidRPr="00C025E9" w:rsidR="00C025E9" w:rsidP="00C025E9" w:rsidRDefault="00C025E9" w14:paraId="689F153E" w14:textId="4AB2AA0A">
      <w:pPr>
        <w:rPr>
          <w:sz w:val="24"/>
          <w:szCs w:val="24"/>
        </w:rPr>
      </w:pPr>
      <w:hyperlink w:history="1" r:id="rId4">
        <w:r w:rsidRPr="00C025E9">
          <w:rPr>
            <w:rStyle w:val="Hiperligao"/>
            <w:sz w:val="24"/>
            <w:szCs w:val="24"/>
          </w:rPr>
          <w:t>Bilhetes Leadership Summit | Portugal 2025 - Ticketline</w:t>
        </w:r>
      </w:hyperlink>
    </w:p>
    <w:p w:rsidRPr="00753DBA" w:rsidR="00C025E9" w:rsidP="00C025E9" w:rsidRDefault="00C025E9" w14:paraId="1A74281A" w14:textId="77777777">
      <w:pPr>
        <w:rPr>
          <w:sz w:val="24"/>
          <w:szCs w:val="24"/>
        </w:rPr>
      </w:pPr>
      <w:r w:rsidRPr="00753DBA">
        <w:rPr>
          <w:sz w:val="24"/>
          <w:szCs w:val="24"/>
        </w:rPr>
        <w:t>Mais informações disponíveis no site:</w:t>
      </w:r>
    </w:p>
    <w:p w:rsidRPr="00753DBA" w:rsidR="00561793" w:rsidP="00C025E9" w:rsidRDefault="00C025E9" w14:paraId="582E0868" w14:textId="1F4AD01D">
      <w:pPr>
        <w:rPr>
          <w:sz w:val="24"/>
          <w:szCs w:val="24"/>
        </w:rPr>
      </w:pPr>
      <w:hyperlink w:history="1" r:id="rId5">
        <w:r w:rsidRPr="00753DBA">
          <w:rPr>
            <w:rStyle w:val="Hiperligao"/>
            <w:sz w:val="24"/>
            <w:szCs w:val="24"/>
          </w:rPr>
          <w:t>www.leadershipsummitportugal.com</w:t>
        </w:r>
      </w:hyperlink>
    </w:p>
    <w:p w:rsidR="00C025E9" w:rsidP="00C025E9" w:rsidRDefault="00C025E9" w14:paraId="773E2804" w14:textId="77777777"/>
    <w:sectPr w:rsidR="00C025E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E9"/>
    <w:rsid w:val="000817BD"/>
    <w:rsid w:val="000D7B7F"/>
    <w:rsid w:val="00113E8C"/>
    <w:rsid w:val="001B7EDF"/>
    <w:rsid w:val="001D04AF"/>
    <w:rsid w:val="001D1451"/>
    <w:rsid w:val="001F4029"/>
    <w:rsid w:val="00214E94"/>
    <w:rsid w:val="002319F8"/>
    <w:rsid w:val="002674E3"/>
    <w:rsid w:val="002C7E3A"/>
    <w:rsid w:val="00356C7F"/>
    <w:rsid w:val="003667D4"/>
    <w:rsid w:val="003D4BE2"/>
    <w:rsid w:val="003F33FF"/>
    <w:rsid w:val="00455798"/>
    <w:rsid w:val="00511EAF"/>
    <w:rsid w:val="00525354"/>
    <w:rsid w:val="00561793"/>
    <w:rsid w:val="0064604B"/>
    <w:rsid w:val="006835C7"/>
    <w:rsid w:val="006A6E66"/>
    <w:rsid w:val="00753DBA"/>
    <w:rsid w:val="007D069C"/>
    <w:rsid w:val="007E6AFE"/>
    <w:rsid w:val="007F05EE"/>
    <w:rsid w:val="008052DE"/>
    <w:rsid w:val="00821075"/>
    <w:rsid w:val="008706F9"/>
    <w:rsid w:val="008A2D17"/>
    <w:rsid w:val="009C7D65"/>
    <w:rsid w:val="00A538AA"/>
    <w:rsid w:val="00B13BBB"/>
    <w:rsid w:val="00B407E8"/>
    <w:rsid w:val="00B65D32"/>
    <w:rsid w:val="00B96520"/>
    <w:rsid w:val="00C025E9"/>
    <w:rsid w:val="00C650DF"/>
    <w:rsid w:val="00CB4AD6"/>
    <w:rsid w:val="00D44877"/>
    <w:rsid w:val="00D53C9B"/>
    <w:rsid w:val="00D95CED"/>
    <w:rsid w:val="00DE7469"/>
    <w:rsid w:val="00F37606"/>
    <w:rsid w:val="00FE6D2D"/>
    <w:rsid w:val="00FF3960"/>
    <w:rsid w:val="30BCDB77"/>
    <w:rsid w:val="6DB4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7564"/>
  <w15:chartTrackingRefBased/>
  <w15:docId w15:val="{E2E42F67-2DDC-44C4-939C-7ECDFCFB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025E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C025E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025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C02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C025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C025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C025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C025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C025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C025E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ter" w:customStyle="1">
    <w:name w:val="Título 2 Caráter"/>
    <w:basedOn w:val="Tipodeletrapredefinidodopargrafo"/>
    <w:link w:val="Ttulo2"/>
    <w:uiPriority w:val="9"/>
    <w:semiHidden/>
    <w:rsid w:val="00C025E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ter" w:customStyle="1">
    <w:name w:val="Título 3 Caráter"/>
    <w:basedOn w:val="Tipodeletrapredefinidodopargrafo"/>
    <w:link w:val="Ttulo3"/>
    <w:uiPriority w:val="9"/>
    <w:semiHidden/>
    <w:rsid w:val="00C025E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ter" w:customStyle="1">
    <w:name w:val="Título 4 Caráter"/>
    <w:basedOn w:val="Tipodeletrapredefinidodopargrafo"/>
    <w:link w:val="Ttulo4"/>
    <w:uiPriority w:val="9"/>
    <w:semiHidden/>
    <w:rsid w:val="00C025E9"/>
    <w:rPr>
      <w:rFonts w:eastAsiaTheme="majorEastAsia" w:cstheme="majorBidi"/>
      <w:i/>
      <w:iCs/>
      <w:color w:val="0F4761" w:themeColor="accent1" w:themeShade="BF"/>
    </w:rPr>
  </w:style>
  <w:style w:type="character" w:styleId="Ttulo5Carter" w:customStyle="1">
    <w:name w:val="Título 5 Caráter"/>
    <w:basedOn w:val="Tipodeletrapredefinidodopargrafo"/>
    <w:link w:val="Ttulo5"/>
    <w:uiPriority w:val="9"/>
    <w:semiHidden/>
    <w:rsid w:val="00C025E9"/>
    <w:rPr>
      <w:rFonts w:eastAsiaTheme="majorEastAsia" w:cstheme="majorBidi"/>
      <w:color w:val="0F4761" w:themeColor="accent1" w:themeShade="BF"/>
    </w:rPr>
  </w:style>
  <w:style w:type="character" w:styleId="Ttulo6Carter" w:customStyle="1">
    <w:name w:val="Título 6 Caráter"/>
    <w:basedOn w:val="Tipodeletrapredefinidodopargrafo"/>
    <w:link w:val="Ttulo6"/>
    <w:uiPriority w:val="9"/>
    <w:semiHidden/>
    <w:rsid w:val="00C025E9"/>
    <w:rPr>
      <w:rFonts w:eastAsiaTheme="majorEastAsia" w:cstheme="majorBidi"/>
      <w:i/>
      <w:iCs/>
      <w:color w:val="595959" w:themeColor="text1" w:themeTint="A6"/>
    </w:rPr>
  </w:style>
  <w:style w:type="character" w:styleId="Ttulo7Carter" w:customStyle="1">
    <w:name w:val="Título 7 Caráter"/>
    <w:basedOn w:val="Tipodeletrapredefinidodopargrafo"/>
    <w:link w:val="Ttulo7"/>
    <w:uiPriority w:val="9"/>
    <w:semiHidden/>
    <w:rsid w:val="00C025E9"/>
    <w:rPr>
      <w:rFonts w:eastAsiaTheme="majorEastAsia" w:cstheme="majorBidi"/>
      <w:color w:val="595959" w:themeColor="text1" w:themeTint="A6"/>
    </w:rPr>
  </w:style>
  <w:style w:type="character" w:styleId="Ttulo8Carter" w:customStyle="1">
    <w:name w:val="Título 8 Caráter"/>
    <w:basedOn w:val="Tipodeletrapredefinidodopargrafo"/>
    <w:link w:val="Ttulo8"/>
    <w:uiPriority w:val="9"/>
    <w:semiHidden/>
    <w:rsid w:val="00C025E9"/>
    <w:rPr>
      <w:rFonts w:eastAsiaTheme="majorEastAsia" w:cstheme="majorBidi"/>
      <w:i/>
      <w:iCs/>
      <w:color w:val="272727" w:themeColor="text1" w:themeTint="D8"/>
    </w:rPr>
  </w:style>
  <w:style w:type="character" w:styleId="Ttulo9Carter" w:customStyle="1">
    <w:name w:val="Título 9 Caráter"/>
    <w:basedOn w:val="Tipodeletrapredefinidodopargrafo"/>
    <w:link w:val="Ttulo9"/>
    <w:uiPriority w:val="9"/>
    <w:semiHidden/>
    <w:rsid w:val="00C025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C025E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C025E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02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C02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C025E9"/>
    <w:pPr>
      <w:spacing w:before="160"/>
      <w:jc w:val="center"/>
    </w:pPr>
    <w:rPr>
      <w:i/>
      <w:iCs/>
      <w:color w:val="404040" w:themeColor="text1" w:themeTint="BF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C025E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025E9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C025E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C025E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C025E9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C025E9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C025E9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leadershipsummitportugal.com" TargetMode="External" Id="rId5" /><Relationship Type="http://schemas.openxmlformats.org/officeDocument/2006/relationships/hyperlink" Target="https://ticketline.sapo.pt/evento/leadership-summit-portugal-2025-91746" TargetMode="Externa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Rita Saldanha</dc:creator>
  <keywords/>
  <dc:description/>
  <lastModifiedBy>Rita Saldanha</lastModifiedBy>
  <revision>6</revision>
  <dcterms:created xsi:type="dcterms:W3CDTF">2025-04-11T10:17:00.0000000Z</dcterms:created>
  <dcterms:modified xsi:type="dcterms:W3CDTF">2025-04-14T10:06:19.1882847Z</dcterms:modified>
</coreProperties>
</file>